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BD02" w14:textId="77777777" w:rsidR="003C5DCA" w:rsidRDefault="003C5DCA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02431D8" w14:textId="3DA9A6DA" w:rsidR="00FC0A2D" w:rsidRPr="00126464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26464">
        <w:rPr>
          <w:rFonts w:asciiTheme="majorHAnsi" w:hAnsiTheme="majorHAnsi" w:cstheme="majorHAnsi"/>
          <w:b/>
          <w:sz w:val="36"/>
          <w:szCs w:val="36"/>
        </w:rPr>
        <w:t>EUJS Re-granting to member unions 2023</w:t>
      </w:r>
    </w:p>
    <w:p w14:paraId="37992D65" w14:textId="77777777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C5DCA">
        <w:rPr>
          <w:rFonts w:asciiTheme="majorHAnsi" w:hAnsiTheme="majorHAnsi" w:cstheme="majorHAnsi"/>
          <w:b/>
          <w:sz w:val="36"/>
          <w:szCs w:val="36"/>
        </w:rPr>
        <w:t>The Next Step</w:t>
      </w:r>
    </w:p>
    <w:p w14:paraId="0A6F5456" w14:textId="77777777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C031625" w14:textId="47D93042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Annex III</w:t>
      </w:r>
    </w:p>
    <w:p w14:paraId="721D3229" w14:textId="3ED080E1" w:rsidR="00FC0A2D" w:rsidRDefault="00FC0A2D" w:rsidP="00FC0A2D">
      <w:pPr>
        <w:spacing w:before="120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Declarations of honour</w:t>
      </w:r>
    </w:p>
    <w:p w14:paraId="345D94A9" w14:textId="77777777" w:rsidR="00FC0A2D" w:rsidRPr="00FC0A2D" w:rsidRDefault="00FC0A2D" w:rsidP="00FC0A2D">
      <w:pPr>
        <w:spacing w:before="120" w:after="0"/>
        <w:jc w:val="center"/>
        <w:rPr>
          <w:rFonts w:asciiTheme="majorHAnsi" w:hAnsiTheme="majorHAnsi" w:cstheme="majorHAnsi"/>
          <w:b/>
          <w:szCs w:val="24"/>
        </w:rPr>
      </w:pPr>
    </w:p>
    <w:p w14:paraId="051CD417" w14:textId="0268FA7E" w:rsidR="00FC0A2D" w:rsidRPr="00FC0A2D" w:rsidRDefault="00FC0A2D" w:rsidP="00FC0A2D">
      <w:pPr>
        <w:spacing w:before="120"/>
        <w:jc w:val="both"/>
        <w:rPr>
          <w:rFonts w:asciiTheme="majorHAnsi" w:hAnsiTheme="majorHAnsi" w:cstheme="majorHAnsi"/>
          <w:i/>
          <w:szCs w:val="24"/>
        </w:rPr>
      </w:pPr>
      <w:r w:rsidRPr="00FC0A2D">
        <w:rPr>
          <w:rFonts w:asciiTheme="majorHAnsi" w:hAnsiTheme="majorHAnsi" w:cstheme="majorHAnsi"/>
          <w:i/>
          <w:szCs w:val="24"/>
        </w:rPr>
        <w:t xml:space="preserve">Please fill in the following Declaration and submit it together with Annex I and II by </w:t>
      </w:r>
      <w:r w:rsidR="006C271E">
        <w:rPr>
          <w:rFonts w:asciiTheme="majorHAnsi" w:hAnsiTheme="majorHAnsi" w:cstheme="majorHAnsi"/>
          <w:b/>
          <w:bCs/>
          <w:i/>
          <w:szCs w:val="24"/>
        </w:rPr>
        <w:t>21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</w:t>
      </w:r>
      <w:r w:rsidR="006C271E">
        <w:rPr>
          <w:rFonts w:asciiTheme="majorHAnsi" w:hAnsiTheme="majorHAnsi" w:cstheme="majorHAnsi"/>
          <w:b/>
          <w:bCs/>
          <w:i/>
          <w:szCs w:val="24"/>
        </w:rPr>
        <w:t>May</w:t>
      </w:r>
      <w:r>
        <w:rPr>
          <w:rFonts w:asciiTheme="majorHAnsi" w:hAnsiTheme="majorHAnsi" w:cstheme="majorHAnsi"/>
          <w:b/>
          <w:bCs/>
          <w:i/>
          <w:szCs w:val="24"/>
        </w:rPr>
        <w:t xml:space="preserve"> 2023 </w:t>
      </w:r>
      <w:r>
        <w:rPr>
          <w:rFonts w:asciiTheme="majorHAnsi" w:hAnsiTheme="majorHAnsi" w:cstheme="majorHAnsi"/>
          <w:i/>
          <w:szCs w:val="24"/>
        </w:rPr>
        <w:t>to email address.</w:t>
      </w:r>
      <w:r w:rsidRPr="00FC0A2D">
        <w:rPr>
          <w:rFonts w:asciiTheme="majorHAnsi" w:hAnsiTheme="majorHAnsi" w:cstheme="majorHAnsi"/>
          <w:i/>
          <w:szCs w:val="24"/>
        </w:rPr>
        <w:t xml:space="preserve"> Please note the Declaration must be signed by a legal representative </w:t>
      </w:r>
      <w:r>
        <w:rPr>
          <w:rFonts w:asciiTheme="majorHAnsi" w:hAnsiTheme="majorHAnsi" w:cstheme="majorHAnsi"/>
          <w:i/>
          <w:szCs w:val="24"/>
        </w:rPr>
        <w:t>of the project coordinator</w:t>
      </w:r>
      <w:r w:rsidRPr="00FC0A2D">
        <w:rPr>
          <w:rFonts w:asciiTheme="majorHAnsi" w:hAnsiTheme="majorHAnsi" w:cstheme="majorHAnsi"/>
          <w:i/>
          <w:szCs w:val="24"/>
        </w:rPr>
        <w:t xml:space="preserve"> </w:t>
      </w:r>
    </w:p>
    <w:p w14:paraId="3E012EC7" w14:textId="77777777" w:rsidR="00FC0A2D" w:rsidRPr="00FC0A2D" w:rsidRDefault="00FC0A2D" w:rsidP="00FC0A2D">
      <w:pPr>
        <w:spacing w:before="120"/>
        <w:jc w:val="both"/>
        <w:rPr>
          <w:rFonts w:asciiTheme="majorHAnsi" w:hAnsiTheme="majorHAnsi" w:cstheme="majorHAnsi"/>
          <w:i/>
          <w:szCs w:val="24"/>
        </w:rPr>
      </w:pPr>
    </w:p>
    <w:p w14:paraId="2DB2F2E6" w14:textId="6F590AB9" w:rsidR="00FC0A2D" w:rsidRDefault="00FC0A2D" w:rsidP="00FC0A2D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 w:rsidRPr="00FC0A2D">
        <w:rPr>
          <w:rFonts w:asciiTheme="majorHAnsi" w:hAnsiTheme="majorHAnsi" w:cstheme="majorHAnsi"/>
          <w:sz w:val="24"/>
          <w:szCs w:val="24"/>
        </w:rPr>
        <w:t xml:space="preserve">I, the undersigned, legal representative of ................., certify that all the information contained in the project proposal (Annexes I, II and the present Annex III) </w:t>
      </w:r>
      <w:r w:rsidR="00BD4B61">
        <w:rPr>
          <w:rFonts w:asciiTheme="majorHAnsi" w:hAnsiTheme="majorHAnsi" w:cstheme="majorHAnsi"/>
          <w:sz w:val="24"/>
          <w:szCs w:val="24"/>
        </w:rPr>
        <w:t xml:space="preserve">are complete, </w:t>
      </w:r>
      <w:r w:rsidR="00487CC1">
        <w:rPr>
          <w:rFonts w:asciiTheme="majorHAnsi" w:hAnsiTheme="majorHAnsi" w:cstheme="majorHAnsi"/>
          <w:sz w:val="24"/>
          <w:szCs w:val="24"/>
        </w:rPr>
        <w:t>true,</w:t>
      </w:r>
      <w:r w:rsidR="00BD4B61">
        <w:rPr>
          <w:rFonts w:asciiTheme="majorHAnsi" w:hAnsiTheme="majorHAnsi" w:cstheme="majorHAnsi"/>
          <w:sz w:val="24"/>
          <w:szCs w:val="24"/>
        </w:rPr>
        <w:t xml:space="preserve"> and accurate</w:t>
      </w:r>
      <w:r w:rsidRPr="00FC0A2D">
        <w:rPr>
          <w:rFonts w:asciiTheme="majorHAnsi" w:hAnsiTheme="majorHAnsi" w:cstheme="majorHAnsi"/>
          <w:sz w:val="24"/>
          <w:szCs w:val="24"/>
        </w:rPr>
        <w:t xml:space="preserve"> and that I am aware of the content of the attached project proposal templates.</w:t>
      </w:r>
    </w:p>
    <w:p w14:paraId="451D2225" w14:textId="77777777" w:rsidR="00FC0A2D" w:rsidRPr="00FC0A2D" w:rsidRDefault="00FC0A2D" w:rsidP="00FC0A2D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75BBFC4A" w14:textId="3AE24CA4" w:rsidR="00AF5049" w:rsidRDefault="00000000" w:rsidP="00AF5049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35060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4B6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D4B61">
        <w:rPr>
          <w:rFonts w:asciiTheme="majorHAnsi" w:hAnsiTheme="majorHAnsi" w:cstheme="majorHAnsi"/>
          <w:sz w:val="24"/>
          <w:szCs w:val="24"/>
        </w:rPr>
        <w:tab/>
      </w:r>
      <w:r w:rsidR="00FC0A2D" w:rsidRPr="00FC0A2D">
        <w:rPr>
          <w:rFonts w:asciiTheme="majorHAnsi" w:hAnsiTheme="majorHAnsi" w:cstheme="majorHAnsi"/>
          <w:sz w:val="24"/>
          <w:szCs w:val="24"/>
        </w:rPr>
        <w:t xml:space="preserve">I </w:t>
      </w:r>
      <w:r w:rsidR="00BD4B61">
        <w:rPr>
          <w:rFonts w:asciiTheme="majorHAnsi" w:hAnsiTheme="majorHAnsi" w:cstheme="majorHAnsi"/>
          <w:sz w:val="24"/>
          <w:szCs w:val="24"/>
        </w:rPr>
        <w:t>declare</w:t>
      </w:r>
      <w:r w:rsidR="00FC0A2D" w:rsidRPr="00FC0A2D">
        <w:rPr>
          <w:rFonts w:asciiTheme="majorHAnsi" w:hAnsiTheme="majorHAnsi" w:cstheme="majorHAnsi"/>
          <w:sz w:val="24"/>
          <w:szCs w:val="24"/>
        </w:rPr>
        <w:t xml:space="preserve"> that the organisation I represent has the financial and operational</w:t>
      </w:r>
      <w:r w:rsidR="00FC0A2D">
        <w:rPr>
          <w:rFonts w:asciiTheme="majorHAnsi" w:hAnsiTheme="majorHAnsi" w:cstheme="majorHAnsi"/>
          <w:sz w:val="24"/>
          <w:szCs w:val="24"/>
        </w:rPr>
        <w:t xml:space="preserve"> </w:t>
      </w:r>
      <w:r w:rsidR="00FC0A2D" w:rsidRPr="00FC0A2D">
        <w:rPr>
          <w:rFonts w:asciiTheme="majorHAnsi" w:hAnsiTheme="majorHAnsi" w:cstheme="majorHAnsi"/>
          <w:sz w:val="24"/>
          <w:szCs w:val="24"/>
        </w:rPr>
        <w:t>capability to implement and complete the proposed project</w:t>
      </w:r>
      <w:r w:rsidR="00FC0A2D">
        <w:rPr>
          <w:rFonts w:asciiTheme="majorHAnsi" w:hAnsiTheme="majorHAnsi" w:cstheme="majorHAnsi"/>
          <w:sz w:val="24"/>
          <w:szCs w:val="24"/>
        </w:rPr>
        <w:t>.</w:t>
      </w:r>
    </w:p>
    <w:p w14:paraId="445648FA" w14:textId="3D3A7669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06DD80F3" w14:textId="3969C016" w:rsidR="00907CD5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53214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 xml:space="preserve">I declare that the organisation I represent </w:t>
      </w:r>
      <w:r w:rsidR="00375BD1">
        <w:rPr>
          <w:rFonts w:asciiTheme="majorHAnsi" w:hAnsiTheme="majorHAnsi" w:cstheme="majorHAnsi"/>
          <w:sz w:val="24"/>
          <w:szCs w:val="24"/>
        </w:rPr>
        <w:t xml:space="preserve">respects </w:t>
      </w:r>
      <w:hyperlink r:id="rId7" w:history="1">
        <w:r w:rsidR="00907CD5" w:rsidRPr="00907CD5">
          <w:rPr>
            <w:rStyle w:val="Hyperlinkki"/>
            <w:rFonts w:asciiTheme="majorHAnsi" w:hAnsiTheme="majorHAnsi" w:cstheme="majorHAnsi"/>
            <w:sz w:val="24"/>
            <w:szCs w:val="24"/>
          </w:rPr>
          <w:t>EU values</w:t>
        </w:r>
      </w:hyperlink>
      <w:r w:rsidR="00907CD5">
        <w:rPr>
          <w:rFonts w:asciiTheme="majorHAnsi" w:hAnsiTheme="majorHAnsi" w:cstheme="majorHAnsi"/>
          <w:sz w:val="24"/>
          <w:szCs w:val="24"/>
        </w:rPr>
        <w:t xml:space="preserve"> and the </w:t>
      </w:r>
      <w:hyperlink r:id="rId8" w:history="1">
        <w:r w:rsidR="00907CD5" w:rsidRPr="00907CD5">
          <w:rPr>
            <w:rStyle w:val="Hyperlinkki"/>
            <w:rFonts w:asciiTheme="majorHAnsi" w:hAnsiTheme="majorHAnsi" w:cstheme="majorHAnsi"/>
            <w:sz w:val="24"/>
            <w:szCs w:val="24"/>
          </w:rPr>
          <w:t>Charter of Fundamental rights of the European Union</w:t>
        </w:r>
      </w:hyperlink>
      <w:r w:rsidR="00907CD5">
        <w:rPr>
          <w:rFonts w:asciiTheme="majorHAnsi" w:hAnsiTheme="majorHAnsi" w:cstheme="majorHAnsi"/>
          <w:sz w:val="24"/>
          <w:szCs w:val="24"/>
        </w:rPr>
        <w:t>.</w:t>
      </w:r>
    </w:p>
    <w:p w14:paraId="0A74CDB1" w14:textId="3E03A8BD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2D6D1F4C" w14:textId="0728E5A6" w:rsidR="00907CD5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50194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>I declare that the organisation I represent is committed to the principle of non-discrimination and to promoting diversity and inclusion</w:t>
      </w:r>
      <w:r w:rsidR="00375BD1">
        <w:rPr>
          <w:rFonts w:asciiTheme="majorHAnsi" w:hAnsiTheme="majorHAnsi" w:cstheme="majorHAnsi"/>
          <w:sz w:val="24"/>
          <w:szCs w:val="24"/>
        </w:rPr>
        <w:t xml:space="preserve"> and to uphold the highest ethical standards.</w:t>
      </w:r>
    </w:p>
    <w:p w14:paraId="3D5AD165" w14:textId="601FEB1A" w:rsidR="00907CD5" w:rsidRDefault="00907CD5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4E63FF9F" w14:textId="26C4ABF2" w:rsidR="00AF5049" w:rsidRDefault="00000000" w:rsidP="00AF5049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71247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907CD5">
        <w:rPr>
          <w:rFonts w:asciiTheme="majorHAnsi" w:hAnsiTheme="majorHAnsi" w:cstheme="majorHAnsi"/>
          <w:sz w:val="24"/>
          <w:szCs w:val="24"/>
        </w:rPr>
        <w:tab/>
        <w:t xml:space="preserve">I declare that the </w:t>
      </w:r>
      <w:r w:rsidR="00AF5049">
        <w:rPr>
          <w:rFonts w:asciiTheme="majorHAnsi" w:hAnsiTheme="majorHAnsi" w:cstheme="majorHAnsi"/>
          <w:sz w:val="24"/>
          <w:szCs w:val="24"/>
        </w:rPr>
        <w:t>persons implementing the project are not subject to a conflict of interest.</w:t>
      </w:r>
    </w:p>
    <w:p w14:paraId="66673D24" w14:textId="21A1775B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4A6C9967" w14:textId="15E68D59" w:rsidR="00375BD1" w:rsidRDefault="00000000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6668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BD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75BD1">
        <w:rPr>
          <w:rFonts w:asciiTheme="majorHAnsi" w:hAnsiTheme="majorHAnsi" w:cstheme="majorHAnsi"/>
          <w:sz w:val="24"/>
          <w:szCs w:val="24"/>
        </w:rPr>
        <w:tab/>
        <w:t xml:space="preserve">I declare that if awarded, the project will provide visibility of funding to the European Commission as part of the EUJS re-granting </w:t>
      </w:r>
      <w:r w:rsidR="00375BD1" w:rsidRPr="003C5DCA">
        <w:rPr>
          <w:rFonts w:asciiTheme="majorHAnsi" w:hAnsiTheme="majorHAnsi" w:cstheme="majorHAnsi"/>
          <w:sz w:val="24"/>
          <w:szCs w:val="24"/>
        </w:rPr>
        <w:t>programme “The Next Step”</w:t>
      </w:r>
      <w:r w:rsidR="00375BD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8C9462E" w14:textId="28FAEC34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3D44430F" w14:textId="7ECD6AD1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2987C1FF" w14:textId="582A2708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64283E1D" w14:textId="2FC3176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Date:</w:t>
      </w:r>
    </w:p>
    <w:p w14:paraId="6A66CA46" w14:textId="046ACE2D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107459A9" w14:textId="5AA05C8B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</w:p>
    <w:p w14:paraId="550B2A85" w14:textId="5A23404F" w:rsidR="00375BD1" w:rsidRDefault="00375BD1" w:rsidP="00BD4B61">
      <w:pPr>
        <w:pStyle w:val="1Texte"/>
        <w:spacing w:after="60" w:line="240" w:lineRule="auto"/>
        <w:ind w:left="0" w:right="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Signature:</w:t>
      </w:r>
    </w:p>
    <w:p w14:paraId="63363673" w14:textId="77777777" w:rsidR="002417E2" w:rsidRPr="00FC0A2D" w:rsidRDefault="002417E2">
      <w:pPr>
        <w:rPr>
          <w:rFonts w:asciiTheme="majorHAnsi" w:hAnsiTheme="majorHAnsi" w:cstheme="majorHAnsi"/>
          <w:szCs w:val="24"/>
        </w:rPr>
      </w:pPr>
    </w:p>
    <w:sectPr w:rsidR="002417E2" w:rsidRPr="00FC0A2D" w:rsidSect="007B11C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36B3" w14:textId="77777777" w:rsidR="00C45532" w:rsidRDefault="00C45532" w:rsidP="00487CC1">
      <w:pPr>
        <w:spacing w:before="0" w:after="0"/>
      </w:pPr>
      <w:r>
        <w:separator/>
      </w:r>
    </w:p>
  </w:endnote>
  <w:endnote w:type="continuationSeparator" w:id="0">
    <w:p w14:paraId="399826E1" w14:textId="77777777" w:rsidR="00C45532" w:rsidRDefault="00C45532" w:rsidP="00487C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EE68" w14:textId="336BA4B5" w:rsidR="00487CC1" w:rsidRPr="003C5DCA" w:rsidRDefault="003C5DCA" w:rsidP="003C5DCA">
    <w:pPr>
      <w:pStyle w:val="Ala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9A758B" wp14:editId="34C2DC45">
          <wp:simplePos x="0" y="0"/>
          <wp:positionH relativeFrom="margin">
            <wp:align>left</wp:align>
          </wp:positionH>
          <wp:positionV relativeFrom="paragraph">
            <wp:posOffset>41910</wp:posOffset>
          </wp:positionV>
          <wp:extent cx="1866900" cy="391876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91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C654" w14:textId="77777777" w:rsidR="00C45532" w:rsidRDefault="00C45532" w:rsidP="00487CC1">
      <w:pPr>
        <w:spacing w:before="0" w:after="0"/>
      </w:pPr>
      <w:r>
        <w:separator/>
      </w:r>
    </w:p>
  </w:footnote>
  <w:footnote w:type="continuationSeparator" w:id="0">
    <w:p w14:paraId="018F67ED" w14:textId="77777777" w:rsidR="00C45532" w:rsidRDefault="00C45532" w:rsidP="00487C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188" w14:textId="07414420" w:rsidR="00487CC1" w:rsidRPr="003C5DCA" w:rsidRDefault="003C5DCA" w:rsidP="003C5DCA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F3340" wp14:editId="3C5FAE2C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242060" cy="630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535" cy="640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0DDD"/>
    <w:multiLevelType w:val="multilevel"/>
    <w:tmpl w:val="08306C16"/>
    <w:lvl w:ilvl="0">
      <w:start w:val="1"/>
      <w:numFmt w:val="bullet"/>
      <w:lvlText w:val="●"/>
      <w:lvlJc w:val="left"/>
      <w:pPr>
        <w:ind w:left="72" w:firstLine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68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2D"/>
    <w:rsid w:val="002417E2"/>
    <w:rsid w:val="003031CB"/>
    <w:rsid w:val="00375BD1"/>
    <w:rsid w:val="003C5DCA"/>
    <w:rsid w:val="00487CC1"/>
    <w:rsid w:val="006C271E"/>
    <w:rsid w:val="007B11C2"/>
    <w:rsid w:val="00884E73"/>
    <w:rsid w:val="00907CD5"/>
    <w:rsid w:val="00910853"/>
    <w:rsid w:val="00A23634"/>
    <w:rsid w:val="00AF5049"/>
    <w:rsid w:val="00BD4B61"/>
    <w:rsid w:val="00BF112A"/>
    <w:rsid w:val="00C45532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D0062"/>
  <w15:chartTrackingRefBased/>
  <w15:docId w15:val="{ADBAC079-4519-4B67-99EA-80B3D7D8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0A2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FC0A2D"/>
    <w:rPr>
      <w:color w:val="0000FF"/>
      <w:u w:val="single"/>
    </w:rPr>
  </w:style>
  <w:style w:type="paragraph" w:customStyle="1" w:styleId="1Texte">
    <w:name w:val="1Texte"/>
    <w:basedOn w:val="Normaali"/>
    <w:rsid w:val="00FC0A2D"/>
    <w:pPr>
      <w:widowControl/>
      <w:overflowPunct w:val="0"/>
      <w:autoSpaceDE w:val="0"/>
      <w:autoSpaceDN w:val="0"/>
      <w:adjustRightInd w:val="0"/>
      <w:snapToGrid/>
      <w:spacing w:before="0" w:after="0" w:line="220" w:lineRule="exact"/>
      <w:ind w:left="425"/>
    </w:pPr>
    <w:rPr>
      <w:rFonts w:ascii="Helvetica" w:hAnsi="Helvetica"/>
      <w:sz w:val="18"/>
    </w:rPr>
  </w:style>
  <w:style w:type="table" w:styleId="TaulukkoRuudukko">
    <w:name w:val="Table Grid"/>
    <w:basedOn w:val="Normaalitaulukko"/>
    <w:rsid w:val="00FC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907CD5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7CD5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87CC1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7CC1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Alatunniste">
    <w:name w:val="footer"/>
    <w:basedOn w:val="Normaali"/>
    <w:link w:val="AlatunnisteChar"/>
    <w:uiPriority w:val="99"/>
    <w:unhideWhenUsed/>
    <w:rsid w:val="00487CC1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7CC1"/>
    <w:rPr>
      <w:rFonts w:ascii="Times New Roman" w:eastAsia="Times New Roman" w:hAnsi="Times New Roman" w:cs="Times New Roman"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charter/pdf/text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component-library/eu/about/eu-valu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Johanan Seynave</dc:creator>
  <cp:keywords/>
  <dc:description/>
  <cp:lastModifiedBy>Laila Takolander</cp:lastModifiedBy>
  <cp:revision>12</cp:revision>
  <dcterms:created xsi:type="dcterms:W3CDTF">2022-12-14T11:46:00Z</dcterms:created>
  <dcterms:modified xsi:type="dcterms:W3CDTF">2023-03-19T11:06:00Z</dcterms:modified>
</cp:coreProperties>
</file>